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BB30F5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</w:t>
      </w:r>
      <w:proofErr w:type="gramStart"/>
      <w:r w:rsidRPr="00250E9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50E9D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822DF3" w:rsidRDefault="00501E91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В </w:t>
      </w:r>
      <w:r w:rsidR="00FD1F55">
        <w:rPr>
          <w:rFonts w:ascii="Times New Roman" w:hAnsi="Times New Roman" w:cs="Times New Roman"/>
          <w:sz w:val="28"/>
          <w:szCs w:val="28"/>
        </w:rPr>
        <w:t>т</w:t>
      </w:r>
      <w:r w:rsidRPr="00740A3D">
        <w:rPr>
          <w:rFonts w:ascii="Times New Roman" w:hAnsi="Times New Roman" w:cs="Times New Roman"/>
          <w:sz w:val="28"/>
          <w:szCs w:val="28"/>
        </w:rPr>
        <w:t>аблиц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Pr="00740A3D">
        <w:rPr>
          <w:rFonts w:ascii="Times New Roman" w:hAnsi="Times New Roman" w:cs="Times New Roman"/>
          <w:sz w:val="28"/>
          <w:szCs w:val="28"/>
        </w:rPr>
        <w:t xml:space="preserve"> 1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DC3B42">
        <w:rPr>
          <w:rFonts w:ascii="Times New Roman" w:hAnsi="Times New Roman" w:cs="Times New Roman"/>
          <w:sz w:val="28"/>
          <w:szCs w:val="28"/>
        </w:rPr>
        <w:t xml:space="preserve">приведены данные о </w:t>
      </w:r>
      <w:r w:rsidR="004D1FE8">
        <w:rPr>
          <w:rFonts w:ascii="Times New Roman" w:hAnsi="Times New Roman" w:cs="Times New Roman"/>
          <w:sz w:val="28"/>
          <w:szCs w:val="28"/>
        </w:rPr>
        <w:t>населении</w:t>
      </w:r>
      <w:r w:rsidR="004D1FE8" w:rsidRPr="004D1FE8">
        <w:rPr>
          <w:rFonts w:ascii="Times New Roman" w:hAnsi="Times New Roman" w:cs="Times New Roman"/>
          <w:sz w:val="28"/>
          <w:szCs w:val="28"/>
        </w:rPr>
        <w:t xml:space="preserve"> по месту рождения и </w:t>
      </w:r>
      <w:r w:rsidR="004D1FE8">
        <w:rPr>
          <w:rFonts w:ascii="Times New Roman" w:hAnsi="Times New Roman" w:cs="Times New Roman"/>
          <w:sz w:val="28"/>
          <w:szCs w:val="28"/>
        </w:rPr>
        <w:t>месту проживания на территории Российской Ф</w:t>
      </w:r>
      <w:r w:rsidR="004D1FE8" w:rsidRPr="004D1FE8">
        <w:rPr>
          <w:rFonts w:ascii="Times New Roman" w:hAnsi="Times New Roman" w:cs="Times New Roman"/>
          <w:sz w:val="28"/>
          <w:szCs w:val="28"/>
        </w:rPr>
        <w:t>едерации</w:t>
      </w:r>
      <w:r w:rsidR="00822DF3">
        <w:rPr>
          <w:rFonts w:ascii="Times New Roman" w:hAnsi="Times New Roman" w:cs="Times New Roman"/>
          <w:sz w:val="28"/>
          <w:szCs w:val="28"/>
        </w:rPr>
        <w:t>, в таблицах 2-</w:t>
      </w:r>
      <w:r w:rsidR="004D1FE8">
        <w:rPr>
          <w:rFonts w:ascii="Times New Roman" w:hAnsi="Times New Roman" w:cs="Times New Roman"/>
          <w:sz w:val="28"/>
          <w:szCs w:val="28"/>
        </w:rPr>
        <w:t>5</w:t>
      </w:r>
      <w:r w:rsidR="00822DF3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22DF3">
        <w:rPr>
          <w:rFonts w:ascii="Times New Roman" w:hAnsi="Times New Roman" w:cs="Times New Roman"/>
          <w:sz w:val="28"/>
          <w:szCs w:val="28"/>
        </w:rPr>
        <w:t>е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</w:t>
      </w:r>
      <w:r w:rsidR="00822DF3">
        <w:rPr>
          <w:rFonts w:ascii="Times New Roman" w:hAnsi="Times New Roman" w:cs="Times New Roman"/>
          <w:sz w:val="28"/>
          <w:szCs w:val="28"/>
        </w:rPr>
        <w:t xml:space="preserve">только о постоянном </w:t>
      </w:r>
      <w:r w:rsidR="00822DF3" w:rsidRPr="00FD1F55">
        <w:rPr>
          <w:rFonts w:ascii="Times New Roman" w:hAnsi="Times New Roman" w:cs="Times New Roman"/>
          <w:sz w:val="28"/>
          <w:szCs w:val="28"/>
        </w:rPr>
        <w:t>населени</w:t>
      </w:r>
      <w:r w:rsidR="00822DF3">
        <w:rPr>
          <w:rFonts w:ascii="Times New Roman" w:hAnsi="Times New Roman" w:cs="Times New Roman"/>
          <w:sz w:val="28"/>
          <w:szCs w:val="28"/>
        </w:rPr>
        <w:t>и</w:t>
      </w:r>
      <w:r w:rsidR="00822DF3" w:rsidRPr="00FD1F55">
        <w:rPr>
          <w:rFonts w:ascii="Times New Roman" w:hAnsi="Times New Roman" w:cs="Times New Roman"/>
          <w:sz w:val="28"/>
          <w:szCs w:val="28"/>
        </w:rPr>
        <w:t xml:space="preserve"> частных домохозяйств. </w:t>
      </w:r>
    </w:p>
    <w:p w:rsidR="009A5D78" w:rsidRPr="00DC3B42" w:rsidRDefault="00AB7E69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месте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1</w:t>
      </w:r>
      <w:r w:rsidRPr="00DC3B42">
        <w:rPr>
          <w:rFonts w:ascii="Times New Roman" w:hAnsi="Times New Roman" w:cs="Times New Roman"/>
          <w:sz w:val="28"/>
          <w:szCs w:val="28"/>
        </w:rPr>
        <w:t>, получены на основе ответов на вопрос 6 «</w:t>
      </w:r>
      <w:r w:rsidR="002B76F0" w:rsidRPr="00DC3B42">
        <w:rPr>
          <w:rFonts w:ascii="Times New Roman" w:hAnsi="Times New Roman" w:cs="Times New Roman"/>
          <w:sz w:val="28"/>
          <w:szCs w:val="28"/>
        </w:rPr>
        <w:t>Место Вашего рождения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2B76F0" w:rsidRPr="00DC3B42">
        <w:rPr>
          <w:rFonts w:ascii="Times New Roman" w:hAnsi="Times New Roman" w:cs="Times New Roman"/>
          <w:sz w:val="28"/>
          <w:szCs w:val="28"/>
        </w:rPr>
        <w:t xml:space="preserve">, в котором указывался субъект </w:t>
      </w:r>
      <w:r w:rsidR="00E22531">
        <w:rPr>
          <w:rFonts w:ascii="Times New Roman" w:hAnsi="Times New Roman" w:cs="Times New Roman"/>
          <w:sz w:val="28"/>
          <w:szCs w:val="28"/>
        </w:rPr>
        <w:t>Р</w:t>
      </w:r>
      <w:r w:rsidR="002B76F0" w:rsidRPr="00DC3B42">
        <w:rPr>
          <w:rFonts w:ascii="Times New Roman" w:hAnsi="Times New Roman" w:cs="Times New Roman"/>
          <w:sz w:val="28"/>
          <w:szCs w:val="28"/>
        </w:rPr>
        <w:t>оссийской Федерации или иностранное государство, на территории которого родился респондент.</w:t>
      </w:r>
      <w:r w:rsidR="0082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22DF3" w:rsidRPr="00822DF3">
        <w:rPr>
          <w:rFonts w:ascii="Times New Roman" w:hAnsi="Times New Roman" w:cs="Times New Roman"/>
          <w:sz w:val="28"/>
          <w:szCs w:val="28"/>
        </w:rPr>
        <w:t>-территориальные изменения, произошедшие после рождения респондентов, не учитывались.</w:t>
      </w:r>
    </w:p>
    <w:p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r w:rsidRPr="00DC3B42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DC3B42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DC3B42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жительства, приведенные </w:t>
      </w:r>
      <w:r w:rsidRPr="00A6738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6738C">
        <w:rPr>
          <w:rFonts w:ascii="Times New Roman" w:hAnsi="Times New Roman" w:cs="Times New Roman"/>
          <w:sz w:val="28"/>
          <w:szCs w:val="28"/>
        </w:rPr>
        <w:t>2</w:t>
      </w:r>
      <w:r w:rsidRPr="00DC3B42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DC3B42">
        <w:rPr>
          <w:rFonts w:ascii="Times New Roman" w:hAnsi="Times New Roman" w:cs="Times New Roman"/>
          <w:sz w:val="28"/>
          <w:szCs w:val="28"/>
        </w:rPr>
        <w:t>7</w:t>
      </w:r>
      <w:r w:rsidRPr="00DC3B42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DC3B42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DC3B42">
        <w:rPr>
          <w:rFonts w:ascii="Times New Roman" w:hAnsi="Times New Roman" w:cs="Times New Roman"/>
          <w:sz w:val="28"/>
          <w:szCs w:val="28"/>
        </w:rPr>
        <w:t xml:space="preserve">» </w:t>
      </w:r>
      <w:r w:rsidR="00F166B5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Л. Продолжительность непрерывного проживания учитывалась независимо от наличия регистрации (прописки) и ее характера (постоянная или временная).</w:t>
      </w:r>
      <w:proofErr w:type="gramEnd"/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822DF3" w:rsidRPr="00822DF3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822DF3">
        <w:rPr>
          <w:rFonts w:ascii="Times New Roman" w:hAnsi="Times New Roman" w:cs="Times New Roman"/>
          <w:sz w:val="28"/>
          <w:szCs w:val="28"/>
        </w:rPr>
        <w:softHyphen/>
        <w:t xml:space="preserve">ства (поездки на отдых, к знакомым, родственникам и т.п.). </w:t>
      </w:r>
    </w:p>
    <w:p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</w:t>
      </w:r>
      <w:proofErr w:type="gramStart"/>
      <w:r w:rsidRPr="00822DF3">
        <w:rPr>
          <w:rFonts w:ascii="Times New Roman" w:hAnsi="Times New Roman" w:cs="Times New Roman"/>
          <w:sz w:val="28"/>
          <w:szCs w:val="28"/>
        </w:rPr>
        <w:t>родились и проживали</w:t>
      </w:r>
      <w:proofErr w:type="gramEnd"/>
      <w:r w:rsidRPr="00822DF3">
        <w:rPr>
          <w:rFonts w:ascii="Times New Roman" w:hAnsi="Times New Roman" w:cs="Times New Roman"/>
          <w:sz w:val="28"/>
          <w:szCs w:val="28"/>
        </w:rPr>
        <w:t xml:space="preserve"> в этом населенном пункте, но выезжали в 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:rsidR="004D1FE8" w:rsidRDefault="004D1FE8" w:rsidP="004D1FE8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содержатся данные о населении</w:t>
      </w:r>
      <w:r w:rsidRPr="004D1FE8">
        <w:rPr>
          <w:rFonts w:ascii="Times New Roman" w:hAnsi="Times New Roman" w:cs="Times New Roman"/>
          <w:sz w:val="28"/>
          <w:szCs w:val="28"/>
        </w:rPr>
        <w:t xml:space="preserve"> частных домохозяйств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по месту проживания, возрастным группам и месту регистрации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D1FE8">
        <w:rPr>
          <w:rFonts w:ascii="Times New Roman" w:hAnsi="Times New Roman" w:cs="Times New Roman"/>
          <w:sz w:val="28"/>
          <w:szCs w:val="28"/>
        </w:rPr>
        <w:t>абардино</w:t>
      </w:r>
      <w:proofErr w:type="spellEnd"/>
      <w:r w:rsidRPr="004D1FE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D1FE8">
        <w:rPr>
          <w:rFonts w:ascii="Times New Roman" w:hAnsi="Times New Roman" w:cs="Times New Roman"/>
          <w:sz w:val="28"/>
          <w:szCs w:val="28"/>
        </w:rPr>
        <w:t>алкарской</w:t>
      </w:r>
      <w:proofErr w:type="gramEnd"/>
      <w:r w:rsidRPr="004D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1FE8">
        <w:rPr>
          <w:rFonts w:ascii="Times New Roman" w:hAnsi="Times New Roman" w:cs="Times New Roman"/>
          <w:sz w:val="28"/>
          <w:szCs w:val="28"/>
        </w:rPr>
        <w:t xml:space="preserve">еспублике, городским округам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4D1F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1FE8">
        <w:rPr>
          <w:rFonts w:ascii="Times New Roman" w:hAnsi="Times New Roman" w:cs="Times New Roman"/>
          <w:sz w:val="28"/>
          <w:szCs w:val="28"/>
        </w:rPr>
        <w:t>униципальным районам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E92" w:rsidRDefault="006B3E92" w:rsidP="006B3E92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A6738C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6738C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6738C">
        <w:rPr>
          <w:rFonts w:ascii="Times New Roman" w:hAnsi="Times New Roman" w:cs="Times New Roman"/>
          <w:sz w:val="28"/>
          <w:szCs w:val="28"/>
        </w:rPr>
        <w:t xml:space="preserve"> на вопросы 23 «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и 23.1 «Где Вы зарегистрированы по месту жительства?»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A6738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:rsidR="006B3E92" w:rsidRDefault="006B3E92" w:rsidP="006B3E92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 информация о возрастной структуре и месте регистрации всего населения частных домохозяйств. </w:t>
      </w:r>
    </w:p>
    <w:p w:rsidR="004874B6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</w:t>
      </w:r>
      <w:r w:rsidR="004874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FE8">
        <w:rPr>
          <w:rFonts w:ascii="Times New Roman" w:hAnsi="Times New Roman" w:cs="Times New Roman"/>
          <w:sz w:val="28"/>
          <w:szCs w:val="28"/>
        </w:rPr>
        <w:t>4</w:t>
      </w:r>
      <w:r w:rsidR="004874B6">
        <w:rPr>
          <w:rFonts w:ascii="Times New Roman" w:hAnsi="Times New Roman" w:cs="Times New Roman"/>
          <w:sz w:val="28"/>
          <w:szCs w:val="28"/>
        </w:rPr>
        <w:t xml:space="preserve"> и </w:t>
      </w:r>
      <w:r w:rsidR="004D1F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>
        <w:rPr>
          <w:rFonts w:ascii="Times New Roman" w:hAnsi="Times New Roman" w:cs="Times New Roman"/>
          <w:sz w:val="28"/>
          <w:szCs w:val="28"/>
        </w:rPr>
        <w:t>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>
        <w:rPr>
          <w:rFonts w:ascii="Times New Roman" w:hAnsi="Times New Roman" w:cs="Times New Roman"/>
          <w:sz w:val="28"/>
          <w:szCs w:val="28"/>
        </w:rPr>
        <w:t>и,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прожива</w:t>
      </w:r>
      <w:r w:rsidR="004874B6">
        <w:rPr>
          <w:rFonts w:ascii="Times New Roman" w:hAnsi="Times New Roman" w:cs="Times New Roman"/>
          <w:b/>
          <w:sz w:val="28"/>
          <w:szCs w:val="28"/>
        </w:rPr>
        <w:t>вшем</w:t>
      </w:r>
      <w:r w:rsidR="004874B6" w:rsidRPr="004874B6">
        <w:rPr>
          <w:rFonts w:ascii="Times New Roman" w:hAnsi="Times New Roman" w:cs="Times New Roman"/>
          <w:b/>
          <w:sz w:val="28"/>
          <w:szCs w:val="28"/>
        </w:rPr>
        <w:t xml:space="preserve"> более года в других странах</w:t>
      </w:r>
      <w:r w:rsidR="004874B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874B6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B5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</w:t>
      </w:r>
      <w:r w:rsidR="00DD6C18" w:rsidRPr="00DC3B42">
        <w:rPr>
          <w:rFonts w:ascii="Times New Roman" w:hAnsi="Times New Roman" w:cs="Times New Roman"/>
          <w:sz w:val="28"/>
          <w:szCs w:val="28"/>
        </w:rPr>
        <w:lastRenderedPageBreak/>
        <w:t xml:space="preserve">странах </w:t>
      </w:r>
      <w:r w:rsidRPr="00DC3B42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C18" w:rsidRPr="00DC3B42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</w:t>
      </w:r>
      <w:proofErr w:type="gramEnd"/>
      <w:r w:rsidR="00DD6C18" w:rsidRPr="00DC3B42">
        <w:rPr>
          <w:rFonts w:ascii="Times New Roman" w:hAnsi="Times New Roman" w:cs="Times New Roman"/>
          <w:sz w:val="28"/>
          <w:szCs w:val="28"/>
        </w:rPr>
        <w:t xml:space="preserve"> 18 марта 2014 г.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DC3B42">
        <w:rPr>
          <w:rFonts w:ascii="Times New Roman" w:hAnsi="Times New Roman" w:cs="Times New Roman"/>
          <w:sz w:val="28"/>
          <w:szCs w:val="28"/>
        </w:rPr>
        <w:t> не покида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D6C18" w:rsidRPr="00DC3B42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:rsidR="00C96F20" w:rsidRPr="00DC3B42" w:rsidRDefault="00C96F20" w:rsidP="00C96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AD5CA2">
        <w:rPr>
          <w:rFonts w:ascii="Times New Roman" w:hAnsi="Times New Roman" w:cs="Times New Roman"/>
          <w:b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 xml:space="preserve">населения, представленные в </w:t>
      </w:r>
      <w:r w:rsidRPr="00DC3B42">
        <w:rPr>
          <w:rFonts w:ascii="Times New Roman" w:hAnsi="Times New Roman" w:cs="Times New Roman"/>
          <w:sz w:val="28"/>
          <w:szCs w:val="28"/>
        </w:rPr>
        <w:t xml:space="preserve">таблицах </w:t>
      </w:r>
      <w:r>
        <w:rPr>
          <w:rFonts w:ascii="Times New Roman" w:hAnsi="Times New Roman" w:cs="Times New Roman"/>
          <w:sz w:val="28"/>
          <w:szCs w:val="28"/>
        </w:rPr>
        <w:t>2 и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  <w:r w:rsidR="006B3E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 3 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Л. </w:t>
      </w:r>
      <w:r w:rsidRPr="00F4604E">
        <w:rPr>
          <w:rFonts w:ascii="Times New Roman" w:hAnsi="Times New Roman" w:cs="Times New Roman"/>
          <w:sz w:val="28"/>
          <w:szCs w:val="28"/>
        </w:rPr>
        <w:t>К населению моложе трудоспособного возраста относятся дети и подростки до 16 лет.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C3B4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3B42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Pr="00DC3B4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 xml:space="preserve">61,5 лет, женщины </w:t>
      </w:r>
      <w:r w:rsidR="00BB4A0F">
        <w:rPr>
          <w:rFonts w:ascii="Times New Roman" w:hAnsi="Times New Roman" w:cs="Times New Roman"/>
          <w:sz w:val="28"/>
          <w:szCs w:val="28"/>
        </w:rPr>
        <w:t xml:space="preserve">от </w:t>
      </w:r>
      <w:r w:rsidRPr="00DC3B42">
        <w:rPr>
          <w:rFonts w:ascii="Times New Roman" w:hAnsi="Times New Roman" w:cs="Times New Roman"/>
          <w:sz w:val="28"/>
          <w:szCs w:val="28"/>
        </w:rPr>
        <w:t>16</w:t>
      </w:r>
      <w:r w:rsidR="00BB4A0F">
        <w:rPr>
          <w:rFonts w:ascii="Times New Roman" w:hAnsi="Times New Roman" w:cs="Times New Roman"/>
          <w:sz w:val="28"/>
          <w:szCs w:val="28"/>
        </w:rPr>
        <w:t xml:space="preserve"> до </w:t>
      </w:r>
      <w:r w:rsidRPr="00DC3B42">
        <w:rPr>
          <w:rFonts w:ascii="Times New Roman" w:hAnsi="Times New Roman" w:cs="Times New Roman"/>
          <w:sz w:val="28"/>
          <w:szCs w:val="28"/>
        </w:rPr>
        <w:t>56,5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B42">
        <w:rPr>
          <w:rFonts w:ascii="Times New Roman" w:hAnsi="Times New Roman" w:cs="Times New Roman"/>
          <w:sz w:val="28"/>
          <w:szCs w:val="28"/>
        </w:rPr>
        <w:t xml:space="preserve"> старше трудоспособного возраста – мужчины 61,5 лет и более, женщины 56,5 лет и более. </w:t>
      </w:r>
    </w:p>
    <w:p w:rsidR="0028628C" w:rsidRDefault="00EE5D00" w:rsidP="002C3838">
      <w:pPr>
        <w:ind w:firstLine="709"/>
        <w:jc w:val="both"/>
      </w:pPr>
      <w:bookmarkStart w:id="0" w:name="_GoBack"/>
      <w:bookmarkEnd w:id="0"/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E8" w:rsidRDefault="004D1FE8" w:rsidP="0059770F">
      <w:pPr>
        <w:spacing w:after="0" w:line="240" w:lineRule="auto"/>
      </w:pPr>
      <w:r>
        <w:separator/>
      </w:r>
    </w:p>
  </w:endnote>
  <w:endnote w:type="continuationSeparator" w:id="0">
    <w:p w:rsidR="004D1FE8" w:rsidRDefault="004D1FE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E8" w:rsidRDefault="004D1FE8" w:rsidP="0059770F">
      <w:pPr>
        <w:spacing w:after="0" w:line="240" w:lineRule="auto"/>
      </w:pPr>
      <w:r>
        <w:separator/>
      </w:r>
    </w:p>
  </w:footnote>
  <w:footnote w:type="continuationSeparator" w:id="0">
    <w:p w:rsidR="004D1FE8" w:rsidRDefault="004D1FE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Content>
      <w:p w:rsidR="004D1FE8" w:rsidRDefault="004D1F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E92">
          <w:rPr>
            <w:noProof/>
          </w:rPr>
          <w:t>7</w:t>
        </w:r>
        <w:r>
          <w:fldChar w:fldCharType="end"/>
        </w:r>
      </w:p>
    </w:sdtContent>
  </w:sdt>
  <w:p w:rsidR="004D1FE8" w:rsidRDefault="004D1FE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0513"/>
    <w:rsid w:val="000D7334"/>
    <w:rsid w:val="000F29A2"/>
    <w:rsid w:val="00112A4B"/>
    <w:rsid w:val="001165E4"/>
    <w:rsid w:val="0019647F"/>
    <w:rsid w:val="001B31D7"/>
    <w:rsid w:val="001B3275"/>
    <w:rsid w:val="001C25B3"/>
    <w:rsid w:val="001E27C0"/>
    <w:rsid w:val="001F595D"/>
    <w:rsid w:val="002162A0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1FE8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B3E92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87C2D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3BF7-211B-4DEC-B067-12CE44D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3</cp:revision>
  <cp:lastPrinted>2022-05-30T15:39:00Z</cp:lastPrinted>
  <dcterms:created xsi:type="dcterms:W3CDTF">2023-01-10T06:27:00Z</dcterms:created>
  <dcterms:modified xsi:type="dcterms:W3CDTF">2023-01-10T06:47:00Z</dcterms:modified>
</cp:coreProperties>
</file>